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18" w:space="1" w:color="00000A" w:shadow="1"/>
          <w:left w:val="single" w:sz="18" w:space="0" w:color="00000A" w:shadow="1"/>
          <w:bottom w:val="single" w:sz="18" w:space="1" w:color="00000A" w:shadow="1"/>
          <w:right w:val="single" w:sz="18" w:space="1" w:color="00000A" w:shadow="1"/>
        </w:pBdr>
        <w:jc w:val="center"/>
        <w:rPr/>
      </w:pPr>
      <w:r>
        <w:rPr>
          <w:rFonts w:ascii="Helvetica" w:hAnsi="Helvetica"/>
          <w:sz w:val="28"/>
        </w:rPr>
        <w:t xml:space="preserve">LEI Financial Records Small Events from </w:t>
      </w:r>
      <w:r>
        <w:rPr>
          <w:rFonts w:ascii="Helvetica" w:hAnsi="Helvetica"/>
          <w:sz w:val="28"/>
        </w:rPr>
        <w:t>May 2022</w:t>
      </w:r>
    </w:p>
    <w:p>
      <w:pPr>
        <w:pStyle w:val="Normal"/>
        <w:jc w:val="center"/>
        <w:rPr/>
      </w:pPr>
      <w:r>
        <w:rPr>
          <w:rFonts w:ascii="Helvetica" w:hAnsi="Helvetica"/>
          <w:sz w:val="22"/>
          <w:szCs w:val="22"/>
        </w:rPr>
        <w:t xml:space="preserve">Please complete within 2 weeks of the event. </w:t>
      </w:r>
    </w:p>
    <w:tbl>
      <w:tblPr>
        <w:tblW w:w="879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065"/>
        <w:gridCol w:w="1715"/>
        <w:gridCol w:w="4010"/>
      </w:tblGrid>
      <w:tr>
        <w:trPr/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 xml:space="preserve">Venue: </w:t>
            </w:r>
          </w:p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color w:val="00000A"/>
                <w:sz w:val="16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16"/>
                <w:szCs w:val="20"/>
                <w:lang w:val="en-GB" w:eastAsia="en-US" w:bidi="ar-SA"/>
              </w:rPr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 xml:space="preserve">Date: </w:t>
            </w:r>
          </w:p>
        </w:tc>
        <w:tc>
          <w:tcPr>
            <w:tcW w:w="4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 xml:space="preserve">Organiser: </w:t>
            </w:r>
          </w:p>
        </w:tc>
      </w:tr>
    </w:tbl>
    <w:p>
      <w:pPr>
        <w:pStyle w:val="Normal"/>
        <w:spacing w:before="0" w:after="0"/>
        <w:rPr>
          <w:rFonts w:ascii="Helvetica" w:hAnsi="Helvetica" w:eastAsia="Times New Roman" w:cs="Times New Roman"/>
          <w:color w:val="00000A"/>
          <w:sz w:val="16"/>
          <w:szCs w:val="20"/>
          <w:lang w:val="en-GB" w:eastAsia="en-US" w:bidi="ar-SA"/>
        </w:rPr>
      </w:pPr>
      <w:r>
        <w:rPr>
          <w:rFonts w:eastAsia="Times New Roman" w:cs="Times New Roman" w:ascii="Helvetica" w:hAnsi="Helvetica"/>
          <w:color w:val="00000A"/>
          <w:sz w:val="16"/>
          <w:szCs w:val="20"/>
          <w:lang w:val="en-GB" w:eastAsia="en-US" w:bidi="ar-SA"/>
        </w:rPr>
      </w:r>
    </w:p>
    <w:p>
      <w:pPr>
        <w:pStyle w:val="Normal"/>
        <w:spacing w:before="0" w:after="0"/>
        <w:rPr>
          <w:rFonts w:ascii="Helvetica" w:hAnsi="Helvetica"/>
          <w:b/>
          <w:b/>
          <w:sz w:val="24"/>
        </w:rPr>
      </w:pPr>
      <w:r>
        <w:rPr>
          <w:rFonts w:ascii="Helvetica" w:hAnsi="Helvetica"/>
          <w:b/>
          <w:sz w:val="24"/>
        </w:rPr>
        <w:t>INCOME</w:t>
      </w:r>
    </w:p>
    <w:tbl>
      <w:tblPr>
        <w:tblW w:w="879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1080"/>
        <w:gridCol w:w="1080"/>
        <w:gridCol w:w="5431"/>
        <w:gridCol w:w="1198"/>
      </w:tblGrid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b/>
                <w:sz w:val="24"/>
              </w:rPr>
              <w:t xml:space="preserve">Entry 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b/>
                <w:sz w:val="24"/>
              </w:rPr>
              <w:t>Fee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>Category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/>
                <w:b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Amount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sz w:val="24"/>
              </w:rPr>
              <w:t>£5.00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Seniors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bCs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bCs/>
                <w:color w:val="00000A"/>
                <w:sz w:val="24"/>
                <w:szCs w:val="20"/>
                <w:lang w:val="en-GB" w:eastAsia="en-US" w:bidi="ar-SA"/>
              </w:rPr>
              <w:t>Student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£2.50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  <w:t>Full time students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Rest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£1.50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 w:val="false"/>
                <w:bCs w:val="false"/>
                <w:sz w:val="24"/>
              </w:rPr>
              <w:t>Non BOF seniors on Short Course &amp; juniors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sz w:val="24"/>
              </w:rPr>
              <w:t>£1.00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Dibber Hire*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16"/>
                <w:szCs w:val="16"/>
              </w:rPr>
              <w:t>Dibber hire only applies if more than two controls (plus start &amp; finish).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0"/>
                <w:szCs w:val="20"/>
              </w:rPr>
              <w:t>Other fees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Car Parking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32"/>
                <w:szCs w:val="32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32"/>
                <w:szCs w:val="32"/>
                <w:lang w:val="en-GB" w:eastAsia="en-US" w:bidi="ar-SA"/>
              </w:rPr>
              <w:t xml:space="preserve">Total Income  </w:t>
            </w:r>
            <w:r>
              <w:rPr>
                <w:rFonts w:eastAsia="Times New Roman" w:cs="Times New Roman" w:ascii="Helvetica" w:hAnsi="Helvetica"/>
                <w:b/>
                <w:color w:val="FF3300"/>
                <w:sz w:val="32"/>
                <w:szCs w:val="32"/>
                <w:lang w:val="en-GB" w:eastAsia="en-US" w:bidi="ar-SA"/>
              </w:rPr>
              <w:t>(A)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highlight w:val="lightGray"/>
                <w:lang w:val="en-GB" w:eastAsia="en-US" w:bidi="ar-SA"/>
              </w:rPr>
            </w:r>
          </w:p>
        </w:tc>
      </w:tr>
    </w:tbl>
    <w:p>
      <w:pPr>
        <w:pStyle w:val="Normal"/>
        <w:jc w:val="center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jc w:val="left"/>
        <w:rPr/>
      </w:pPr>
      <w:r>
        <w:rPr>
          <w:rFonts w:eastAsia="Times New Roman" w:cs="Times New Roman" w:ascii="Helvetica" w:hAnsi="Helvetica"/>
          <w:b/>
          <w:color w:val="00000A"/>
          <w:sz w:val="24"/>
          <w:szCs w:val="20"/>
          <w:lang w:val="en-GB" w:eastAsia="en-US" w:bidi="ar-SA"/>
        </w:rPr>
        <w:t>Less</w:t>
      </w:r>
    </w:p>
    <w:tbl>
      <w:tblPr>
        <w:tblW w:w="879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7591"/>
        <w:gridCol w:w="1198"/>
      </w:tblGrid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 xml:space="preserve">EXPENSES </w:t>
            </w:r>
            <w:r>
              <w:rPr>
                <w:rFonts w:ascii="Helvetica" w:hAnsi="Helvetica"/>
              </w:rPr>
              <w:t xml:space="preserve">eg car parking, travel telephone and materials purchased (attach receipts if available) 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>
                <w:rFonts w:ascii="Helvetica" w:hAnsi="Helvetica"/>
                <w:b/>
                <w:sz w:val="24"/>
              </w:rPr>
              <w:t>Amount</w:t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sz w:val="32"/>
                <w:szCs w:val="32"/>
              </w:rPr>
            </w:pPr>
            <w:r>
              <w:rPr>
                <w:rFonts w:ascii="Helvetica" w:hAnsi="Helvetica"/>
                <w:b/>
                <w:sz w:val="32"/>
                <w:szCs w:val="32"/>
                <w:lang w:eastAsia="en-US"/>
              </w:rPr>
              <w:t xml:space="preserve">Total Expenses </w:t>
            </w:r>
            <w:r>
              <w:rPr>
                <w:rFonts w:ascii="Helvetica" w:hAnsi="Helvetica"/>
                <w:b/>
                <w:color w:val="FF3300"/>
                <w:sz w:val="32"/>
                <w:szCs w:val="32"/>
                <w:lang w:eastAsia="en-US"/>
              </w:rPr>
              <w:t>(B)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Helvetica" w:hAnsi="Helvetica"/>
          <w:b/>
          <w:b/>
          <w:bCs/>
          <w:i/>
          <w:i/>
          <w:iCs/>
          <w:sz w:val="24"/>
          <w:szCs w:val="24"/>
        </w:rPr>
      </w:pPr>
      <w:r>
        <w:rPr>
          <w:rFonts w:ascii="Helvetica" w:hAnsi="Helvetica"/>
          <w:b/>
          <w:bCs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ascii="Helvetica" w:hAnsi="Helvetica"/>
          <w:b/>
          <w:bCs/>
          <w:sz w:val="24"/>
          <w:szCs w:val="24"/>
        </w:rPr>
        <w:t xml:space="preserve">ADD </w:t>
      </w:r>
    </w:p>
    <w:p>
      <w:pPr>
        <w:pStyle w:val="Normal"/>
        <w:rPr/>
      </w:pPr>
      <w:r>
        <w:rPr>
          <w:rFonts w:ascii="Helvetica" w:hAnsi="Helvetica"/>
          <w:b/>
          <w:bCs/>
          <w:sz w:val="24"/>
          <w:szCs w:val="24"/>
        </w:rPr>
        <w:t>MY DONATION</w:t>
      </w:r>
      <w:r>
        <w:rPr>
          <w:rFonts w:ascii="Helvetica" w:hAnsi="Helvetica"/>
        </w:rPr>
        <w:t xml:space="preserve"> I include my gift aided voluntary donation</w:t>
      </w:r>
    </w:p>
    <w:tbl>
      <w:tblPr>
        <w:tblW w:w="8757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978"/>
        <w:gridCol w:w="1365"/>
        <w:gridCol w:w="1121"/>
        <w:gridCol w:w="1292"/>
      </w:tblGrid>
      <w:tr>
        <w:trPr>
          <w:trHeight w:val="255" w:hRule="atLeast"/>
        </w:trPr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left"/>
              <w:textAlignment w:val="baseline"/>
              <w:rPr>
                <w:rFonts w:ascii="Helvetica" w:hAnsi="Helvetica" w:cs="Arial"/>
                <w:b/>
                <w:b/>
                <w:color w:val="000000"/>
              </w:rPr>
            </w:pPr>
            <w:r>
              <w:rPr>
                <w:rFonts w:cs="Arial" w:ascii="Helvetica" w:hAnsi="Helvetica"/>
                <w:b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Rate (£)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Arial" w:ascii="Helvetica" w:hAnsi="Helvetica"/>
                <w:color w:val="000000"/>
              </w:rPr>
              <w:t>amount</w:t>
            </w:r>
          </w:p>
        </w:tc>
      </w:tr>
      <w:tr>
        <w:trPr>
          <w:trHeight w:val="255" w:hRule="atLeast"/>
        </w:trPr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left"/>
              <w:textAlignment w:val="baseline"/>
              <w:rPr/>
            </w:pPr>
            <w:r>
              <w:rPr>
                <w:rFonts w:cs="Calibri" w:ascii="Helvetica" w:hAnsi="Helvetica"/>
                <w:b/>
                <w:bCs/>
                <w:color w:val="000000"/>
                <w:sz w:val="24"/>
                <w:szCs w:val="24"/>
              </w:rPr>
              <w:t xml:space="preserve">Donation </w:t>
            </w:r>
            <w:r>
              <w:rPr>
                <w:rFonts w:cs="Calibri" w:ascii="Helvetica" w:hAnsi="Helvetica"/>
                <w:b/>
                <w:bCs/>
                <w:color w:val="FF3300"/>
                <w:sz w:val="24"/>
                <w:szCs w:val="24"/>
              </w:rPr>
              <w:t>(C)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ascii="Helvetica" w:hAnsi="Helvetica" w:eastAsia="Times New Roman" w:cs="Calibr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Calibri" w:ascii="Helvetica" w:hAnsi="Helvetica"/>
                <w:color w:val="00000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0.1</w:t>
            </w: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ascii="Helvetica" w:hAnsi="Helvetica" w:eastAsia="Times New Roman" w:cs="Arial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Helvetica" w:hAnsi="Helvetica"/>
                <w:color w:val="00000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Helvetica" w:hAnsi="Helvetica" w:eastAsia="Times New Roman" w:cs="Times New Roman"/>
          <w:color w:val="00000A"/>
          <w:sz w:val="24"/>
          <w:szCs w:val="20"/>
          <w:lang w:val="en-GB" w:eastAsia="en-US" w:bidi="ar-SA"/>
        </w:rPr>
      </w:pPr>
      <w:r>
        <w:rPr>
          <w:rFonts w:eastAsia="Times New Roman" w:cs="Times New Roman" w:ascii="Helvetica" w:hAnsi="Helvetica"/>
          <w:color w:val="00000A"/>
          <w:sz w:val="24"/>
          <w:szCs w:val="20"/>
          <w:lang w:val="en-GB" w:eastAsia="en-US" w:bidi="ar-SA"/>
        </w:rPr>
      </w:r>
    </w:p>
    <w:tbl>
      <w:tblPr>
        <w:tblW w:w="876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7262"/>
        <w:gridCol w:w="1497"/>
      </w:tblGrid>
      <w:tr>
        <w:trPr>
          <w:trHeight w:val="255" w:hRule="atLeast"/>
        </w:trPr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center"/>
              <w:textAlignment w:val="baseline"/>
              <w:rPr>
                <w:sz w:val="48"/>
                <w:szCs w:val="48"/>
              </w:rPr>
            </w:pPr>
            <w:r>
              <w:rPr>
                <w:rFonts w:eastAsia="Times New Roman" w:cs="Times New Roman" w:ascii="Helvetica" w:hAnsi="Helvetica"/>
                <w:b/>
                <w:bCs/>
                <w:i/>
                <w:iCs/>
                <w:color w:val="FF0000"/>
                <w:sz w:val="48"/>
                <w:szCs w:val="48"/>
                <w:lang w:val="en-GB" w:eastAsia="en-US" w:bidi="ar-SA"/>
              </w:rPr>
              <w:t>Amount transferred to LEI                      (A) Less (B) Plus (C)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center"/>
              <w:textAlignment w:val="baseline"/>
              <w:rPr/>
            </w:pPr>
            <w:r>
              <w:rPr/>
            </w:r>
          </w:p>
        </w:tc>
      </w:tr>
    </w:tbl>
    <w:p>
      <w:pPr>
        <w:pStyle w:val="Normal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</w:r>
    </w:p>
    <w:p>
      <w:pPr>
        <w:pStyle w:val="Normal"/>
        <w:rPr/>
      </w:pPr>
      <w:r>
        <w:rPr>
          <w:rFonts w:ascii="Helvetica" w:hAnsi="Helvetica"/>
          <w:sz w:val="24"/>
        </w:rPr>
        <w:t xml:space="preserve"> …………………………………</w:t>
      </w:r>
      <w:r>
        <w:rPr>
          <w:rFonts w:ascii="Helvetica" w:hAnsi="Helvetica"/>
          <w:sz w:val="24"/>
        </w:rPr>
        <w:t>. (event organiser)</w:t>
      </w:r>
    </w:p>
    <w:p>
      <w:pPr>
        <w:pStyle w:val="Normal"/>
        <w:rPr/>
      </w:pPr>
      <w:r>
        <w:rPr>
          <w:rFonts w:ascii="Helvetica" w:hAnsi="Helvetica"/>
          <w:sz w:val="24"/>
        </w:rPr>
        <w:t>List all Helpers if not in the results ……………………………...…</w:t>
      </w:r>
    </w:p>
    <w:p>
      <w:pPr>
        <w:pStyle w:val="Normal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rPr/>
      </w:pPr>
      <w:r>
        <w:rPr>
          <w:rFonts w:ascii="Helvetica" w:hAnsi="Helvetica"/>
        </w:rPr>
        <w:t xml:space="preserve">Please send (e-mail) this form </w:t>
      </w:r>
      <w:r>
        <w:rPr>
          <w:rFonts w:ascii="Helvetica" w:hAnsi="Helvetica"/>
          <w:b/>
          <w:u w:val="single"/>
        </w:rPr>
        <w:t>whether or not</w:t>
      </w:r>
      <w:r>
        <w:rPr>
          <w:rFonts w:ascii="Helvetica" w:hAnsi="Helvetica"/>
        </w:rPr>
        <w:t xml:space="preserve"> there is any surplus to the address below. Enclose the surplus preferably as an internet payment into the Club’s bank account </w:t>
      </w:r>
      <w:r>
        <w:rPr>
          <w:rFonts w:cs="Arial" w:ascii="Helvetica" w:hAnsi="Helvetica"/>
          <w:color w:val="000080"/>
        </w:rPr>
        <w:t xml:space="preserve">09-01-54 74893286 </w:t>
      </w:r>
      <w:r>
        <w:rPr>
          <w:rFonts w:ascii="Helvetica" w:hAnsi="Helvetica"/>
        </w:rPr>
        <w:t xml:space="preserve">or a cheque payable to "Leicestershire Orienteering Club". </w:t>
      </w:r>
      <w:r>
        <w:rPr>
          <w:rFonts w:ascii="Helvetica" w:hAnsi="Helvetica"/>
        </w:rPr>
        <w:t>Simon Ford</w:t>
      </w:r>
      <w:r>
        <w:rPr>
          <w:rFonts w:ascii="Helvetica" w:hAnsi="Helvetica"/>
        </w:rPr>
        <w:t>, LEI Treasurer, 0116 2</w:t>
      </w:r>
      <w:r>
        <w:rPr>
          <w:rFonts w:ascii="Helvetica" w:hAnsi="Helvetica"/>
        </w:rPr>
        <w:t xml:space="preserve">599448 </w:t>
      </w:r>
      <w:r>
        <w:rPr>
          <w:rFonts w:ascii="Helvetica" w:hAnsi="Helvetica"/>
          <w:b w:val="false"/>
          <w:bCs w:val="false"/>
          <w:i w:val="false"/>
          <w:iCs w:val="false"/>
          <w:sz w:val="20"/>
          <w:szCs w:val="20"/>
        </w:rPr>
        <w:t>si.ford1943@btinternet.com</w:t>
      </w: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Helvetica" w:hAnsi="Helvetica"/>
        </w:rPr>
        <w:t>address in Lei news.</w:t>
      </w:r>
    </w:p>
    <w:p>
      <w:pPr>
        <w:pStyle w:val="Normal"/>
        <w:rPr>
          <w:rFonts w:ascii="Helvetica" w:hAnsi="Helvetica" w:eastAsia="Times New Roman" w:cs="Times New Roman"/>
          <w:color w:val="00000A"/>
          <w:sz w:val="20"/>
          <w:szCs w:val="20"/>
          <w:lang w:val="en-GB" w:eastAsia="en-US" w:bidi="ar-SA"/>
        </w:rPr>
      </w:pP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0" w:after="12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>Notes see next page</w:t>
      </w:r>
    </w:p>
    <w:p>
      <w:pPr>
        <w:pStyle w:val="Normal"/>
        <w:spacing w:before="0" w:after="120"/>
        <w:jc w:val="center"/>
        <w:rPr>
          <w:sz w:val="36"/>
          <w:szCs w:val="36"/>
        </w:rPr>
      </w:pPr>
      <w:r>
        <w:rPr>
          <w:rFonts w:ascii="Helvetica" w:hAnsi="Helvetica"/>
          <w:b w:val="false"/>
          <w:bCs w:val="false"/>
          <w:i w:val="false"/>
          <w:iCs w:val="false"/>
          <w:sz w:val="36"/>
          <w:szCs w:val="36"/>
        </w:rPr>
        <w:t>Notes</w:t>
      </w:r>
    </w:p>
    <w:p>
      <w:pPr>
        <w:pStyle w:val="Normal"/>
        <w:spacing w:before="0" w:after="120"/>
        <w:rPr>
          <w:b/>
          <w:b/>
          <w:bCs/>
        </w:rPr>
      </w:pPr>
      <w:r>
        <w:rPr>
          <w:rFonts w:ascii="Helvetica" w:hAnsi="Helvetica"/>
          <w:b/>
          <w:bCs/>
          <w:i w:val="false"/>
          <w:iCs w:val="false"/>
          <w:sz w:val="24"/>
          <w:szCs w:val="24"/>
        </w:rPr>
        <w:t>Income</w:t>
      </w:r>
    </w:p>
    <w:p>
      <w:pPr>
        <w:pStyle w:val="Normal"/>
        <w:spacing w:before="0" w:after="120"/>
        <w:rPr/>
      </w:pPr>
      <w:r>
        <w:rPr>
          <w:rFonts w:ascii="Helvetica" w:hAnsi="Helvetica"/>
          <w:sz w:val="24"/>
          <w:szCs w:val="24"/>
        </w:rPr>
        <w:t>It's unusual to balance exactly so just put down the cash taken, make an estimate of dibber hire income.</w:t>
      </w:r>
    </w:p>
    <w:p>
      <w:pPr>
        <w:pStyle w:val="Normal"/>
        <w:spacing w:before="0" w:after="120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Expenses</w:t>
      </w:r>
    </w:p>
    <w:p>
      <w:pPr>
        <w:pStyle w:val="Normal"/>
        <w:spacing w:before="0" w:after="12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Usually club members claim 30p per mile net.  However we </w:t>
      </w: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>use a complicated system as we have to meet the tax regulations to get 4p per mile in gift aid.  All the little bits add up to £1,000 a year.</w:t>
      </w:r>
    </w:p>
    <w:p>
      <w:pPr>
        <w:pStyle w:val="Normal"/>
        <w:spacing w:before="0" w:after="12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before="0" w:after="120"/>
        <w:rPr>
          <w:rFonts w:ascii="Helvetica" w:hAnsi="Helvetica"/>
          <w:sz w:val="24"/>
          <w:szCs w:val="24"/>
        </w:rPr>
      </w:pP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>You need to claim at 45p per mile and make a voluntary donation of 15p per mile and record both of these on the sheet. So effectively you are claiming 30p per mile.</w:t>
      </w:r>
    </w:p>
    <w:p>
      <w:pPr>
        <w:pStyle w:val="Normal"/>
        <w:spacing w:before="0" w:after="120"/>
        <w:jc w:val="center"/>
        <w:rPr>
          <w:i/>
          <w:i/>
          <w:iCs/>
        </w:rPr>
      </w:pPr>
      <w:r>
        <w:rPr>
          <w:rFonts w:ascii="Helvetica" w:hAnsi="Helvetica"/>
          <w:b w:val="false"/>
          <w:bCs w:val="false"/>
          <w:i/>
          <w:iCs/>
          <w:sz w:val="24"/>
          <w:szCs w:val="24"/>
        </w:rPr>
        <w:t>Sample form</w:t>
      </w:r>
    </w:p>
    <w:p>
      <w:pPr>
        <w:pStyle w:val="Normal"/>
        <w:spacing w:before="0" w:after="0"/>
        <w:rPr/>
      </w:pPr>
      <w:r>
        <w:rPr>
          <w:rFonts w:ascii="Helvetica" w:hAnsi="Helvetica"/>
          <w:b/>
          <w:sz w:val="24"/>
        </w:rPr>
        <w:t>INCOME</w:t>
      </w:r>
    </w:p>
    <w:tbl>
      <w:tblPr>
        <w:tblW w:w="879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1080"/>
        <w:gridCol w:w="1080"/>
        <w:gridCol w:w="5431"/>
        <w:gridCol w:w="1198"/>
      </w:tblGrid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b/>
                <w:sz w:val="24"/>
              </w:rPr>
              <w:t xml:space="preserve">Entry 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b/>
                <w:sz w:val="24"/>
              </w:rPr>
              <w:t>Fee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>Category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>
                <w:rFonts w:ascii="Helvetica" w:hAnsi="Helvetica"/>
                <w:b/>
                <w:sz w:val="24"/>
              </w:rPr>
              <w:t>Amount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sz w:val="24"/>
              </w:rPr>
              <w:t>£4.50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Seniors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60.50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b/>
                <w:b/>
                <w:bCs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bCs/>
                <w:color w:val="00000A"/>
                <w:sz w:val="24"/>
                <w:szCs w:val="20"/>
                <w:lang w:val="en-GB" w:eastAsia="en-US" w:bidi="ar-SA"/>
              </w:rPr>
              <w:t>Student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£2.50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  <w:t>Full time students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2.50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Rest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sz w:val="24"/>
              </w:rPr>
              <w:t>£1.50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 w:val="false"/>
                <w:bCs w:val="false"/>
                <w:sz w:val="24"/>
              </w:rPr>
              <w:t>Non BOF seniors on Short Course &amp; juniors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9.00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Helvetica" w:hAnsi="Helvetica"/>
                <w:sz w:val="24"/>
              </w:rPr>
              <w:t>£1.00</w:t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Dibber Hire*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16"/>
                <w:szCs w:val="16"/>
              </w:rPr>
              <w:t>Dibber hire only applies if more than two controls (plus start &amp; finish).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3.00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0"/>
                <w:szCs w:val="20"/>
              </w:rPr>
              <w:t>Other fees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sz w:val="24"/>
              </w:rPr>
              <w:t>Car Parking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0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Helvetica" w:hAnsi="Helvetica" w:eastAsia="Times New Roman" w:cs="Times New Roman"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color w:val="00000A"/>
                <w:sz w:val="24"/>
                <w:szCs w:val="20"/>
                <w:lang w:val="en-GB" w:eastAsia="en-US" w:bidi="ar-SA"/>
              </w:rPr>
            </w:r>
          </w:p>
        </w:tc>
        <w:tc>
          <w:tcPr>
            <w:tcW w:w="5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32"/>
                <w:szCs w:val="32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32"/>
                <w:szCs w:val="32"/>
                <w:lang w:val="en-GB" w:eastAsia="en-US" w:bidi="ar-SA"/>
              </w:rPr>
              <w:t xml:space="preserve">Total Income  </w:t>
            </w:r>
            <w:r>
              <w:rPr>
                <w:rFonts w:eastAsia="Times New Roman" w:cs="Times New Roman" w:ascii="Helvetica" w:hAnsi="Helvetica"/>
                <w:b/>
                <w:color w:val="FF3300"/>
                <w:sz w:val="32"/>
                <w:szCs w:val="32"/>
                <w:lang w:val="en-GB" w:eastAsia="en-US" w:bidi="ar-SA"/>
              </w:rPr>
              <w:t>(A)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75.00</w:t>
            </w:r>
          </w:p>
        </w:tc>
      </w:tr>
    </w:tbl>
    <w:p>
      <w:pPr>
        <w:pStyle w:val="Normal"/>
        <w:jc w:val="left"/>
        <w:rPr/>
      </w:pPr>
      <w:r>
        <w:rPr>
          <w:rFonts w:eastAsia="Times New Roman" w:cs="Times New Roman" w:ascii="Helvetica" w:hAnsi="Helvetica"/>
          <w:b/>
          <w:color w:val="00000A"/>
          <w:sz w:val="24"/>
          <w:szCs w:val="20"/>
          <w:lang w:val="en-GB" w:eastAsia="en-US" w:bidi="ar-SA"/>
        </w:rPr>
        <w:t>Less</w:t>
      </w:r>
    </w:p>
    <w:tbl>
      <w:tblPr>
        <w:tblW w:w="8790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7591"/>
        <w:gridCol w:w="1198"/>
      </w:tblGrid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Helvetica" w:hAnsi="Helvetica"/>
                <w:b/>
                <w:sz w:val="24"/>
              </w:rPr>
              <w:t xml:space="preserve">EXPENSES </w:t>
            </w:r>
            <w:r>
              <w:rPr>
                <w:rFonts w:ascii="Helvetica" w:hAnsi="Helvetica"/>
              </w:rPr>
              <w:t xml:space="preserve">eg car parking, travel telephone and materials purchased (attach receipts if available) 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>
                <w:rFonts w:ascii="Helvetica" w:hAnsi="Helvetica"/>
                <w:b/>
                <w:sz w:val="24"/>
              </w:rPr>
              <w:t>Amount</w:t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50 miles at 45p per mile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22.50</w:t>
            </w:r>
          </w:p>
        </w:tc>
      </w:tr>
      <w:tr>
        <w:trPr/>
        <w:tc>
          <w:tcPr>
            <w:tcW w:w="7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sz w:val="32"/>
                <w:szCs w:val="32"/>
              </w:rPr>
            </w:pPr>
            <w:r>
              <w:rPr>
                <w:rFonts w:ascii="Helvetica" w:hAnsi="Helvetica"/>
                <w:b/>
                <w:sz w:val="32"/>
                <w:szCs w:val="32"/>
                <w:lang w:eastAsia="en-US"/>
              </w:rPr>
              <w:t xml:space="preserve">Total Expenses </w:t>
            </w:r>
            <w:r>
              <w:rPr>
                <w:rFonts w:ascii="Helvetica" w:hAnsi="Helvetica"/>
                <w:b/>
                <w:color w:val="FF3300"/>
                <w:sz w:val="32"/>
                <w:szCs w:val="32"/>
                <w:lang w:eastAsia="en-US"/>
              </w:rPr>
              <w:t>(B)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right"/>
              <w:rPr>
                <w:rFonts w:ascii="Helvetica" w:hAnsi="Helvetica" w:eastAsia="Times New Roman" w:cs="Times New Roman"/>
                <w:b/>
                <w:b/>
                <w:color w:val="00000A"/>
                <w:sz w:val="24"/>
                <w:szCs w:val="20"/>
                <w:lang w:val="en-GB" w:eastAsia="en-US" w:bidi="ar-SA"/>
              </w:rPr>
            </w:pPr>
            <w:r>
              <w:rPr>
                <w:rFonts w:eastAsia="Times New Roman" w:cs="Times New Roman" w:ascii="Helvetica" w:hAnsi="Helvetica"/>
                <w:b/>
                <w:color w:val="00000A"/>
                <w:sz w:val="24"/>
                <w:szCs w:val="20"/>
                <w:lang w:val="en-GB" w:eastAsia="en-US" w:bidi="ar-SA"/>
              </w:rPr>
              <w:t>22.50</w:t>
            </w:r>
          </w:p>
        </w:tc>
      </w:tr>
    </w:tbl>
    <w:p>
      <w:pPr>
        <w:pStyle w:val="Normal"/>
        <w:rPr>
          <w:rFonts w:ascii="Helvetica" w:hAnsi="Helvetica"/>
          <w:b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ascii="Helvetica" w:hAnsi="Helvetica"/>
          <w:b/>
          <w:bCs/>
          <w:sz w:val="24"/>
          <w:szCs w:val="24"/>
        </w:rPr>
        <w:t xml:space="preserve">ADD </w:t>
      </w:r>
    </w:p>
    <w:p>
      <w:pPr>
        <w:pStyle w:val="Normal"/>
        <w:rPr/>
      </w:pPr>
      <w:r>
        <w:rPr>
          <w:rFonts w:ascii="Helvetica" w:hAnsi="Helvetica"/>
          <w:b/>
          <w:bCs/>
          <w:sz w:val="24"/>
          <w:szCs w:val="24"/>
        </w:rPr>
        <w:t>MY DONATION</w:t>
      </w:r>
      <w:r>
        <w:rPr>
          <w:rFonts w:ascii="Helvetica" w:hAnsi="Helvetica"/>
        </w:rPr>
        <w:t xml:space="preserve"> I include my gift aided voluntary donation</w:t>
      </w:r>
    </w:p>
    <w:tbl>
      <w:tblPr>
        <w:tblW w:w="8757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978"/>
        <w:gridCol w:w="1365"/>
        <w:gridCol w:w="1121"/>
        <w:gridCol w:w="1292"/>
      </w:tblGrid>
      <w:tr>
        <w:trPr>
          <w:trHeight w:val="255" w:hRule="atLeast"/>
        </w:trPr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left"/>
              <w:textAlignment w:val="baseline"/>
              <w:rPr>
                <w:rFonts w:ascii="Helvetica" w:hAnsi="Helvetica" w:cs="Arial"/>
                <w:b/>
                <w:b/>
                <w:color w:val="000000"/>
              </w:rPr>
            </w:pPr>
            <w:r>
              <w:rPr>
                <w:rFonts w:cs="Arial" w:ascii="Helvetica" w:hAnsi="Helvetica"/>
                <w:b/>
                <w:color w:val="000000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center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Rate (£)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Arial" w:ascii="Helvetica" w:hAnsi="Helvetica"/>
                <w:color w:val="000000"/>
              </w:rPr>
              <w:t>amount</w:t>
            </w:r>
          </w:p>
        </w:tc>
      </w:tr>
      <w:tr>
        <w:trPr>
          <w:trHeight w:val="255" w:hRule="atLeast"/>
        </w:trPr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left"/>
              <w:textAlignment w:val="baseline"/>
              <w:rPr/>
            </w:pPr>
            <w:r>
              <w:rPr>
                <w:rFonts w:cs="Calibri" w:ascii="Helvetica" w:hAnsi="Helvetica"/>
                <w:b/>
                <w:bCs/>
                <w:color w:val="000000"/>
                <w:sz w:val="24"/>
                <w:szCs w:val="24"/>
              </w:rPr>
              <w:t xml:space="preserve">Donation </w:t>
            </w:r>
            <w:r>
              <w:rPr>
                <w:rFonts w:cs="Calibri" w:ascii="Helvetica" w:hAnsi="Helvetica"/>
                <w:b/>
                <w:bCs/>
                <w:color w:val="FF3300"/>
                <w:sz w:val="24"/>
                <w:szCs w:val="24"/>
              </w:rPr>
              <w:t>(C)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ascii="Helvetica" w:hAnsi="Helvetica" w:eastAsia="Times New Roman" w:cs="Calibr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Calibri" w:ascii="Helvetica" w:hAnsi="Helvetica"/>
                <w:color w:val="000000"/>
                <w:sz w:val="22"/>
                <w:szCs w:val="22"/>
                <w:lang w:val="en-GB" w:eastAsia="en-US" w:bidi="ar-SA"/>
              </w:rPr>
              <w:t>50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/>
            </w:pP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0.1</w:t>
            </w:r>
            <w:r>
              <w:rPr>
                <w:rFonts w:cs="Calibri" w:ascii="Helvetica" w:hAnsi="Helvetic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120"/>
              <w:jc w:val="right"/>
              <w:rPr>
                <w:rFonts w:ascii="Helvetica" w:hAnsi="Helvetica" w:eastAsia="Times New Roman" w:cs="Arial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Helvetica" w:hAnsi="Helvetica"/>
                <w:color w:val="000000"/>
                <w:sz w:val="22"/>
                <w:szCs w:val="22"/>
                <w:lang w:val="en-GB" w:eastAsia="en-US" w:bidi="ar-SA"/>
              </w:rPr>
              <w:t>6.0</w:t>
            </w:r>
            <w:r>
              <w:rPr>
                <w:rFonts w:eastAsia="Times New Roman" w:cs="Arial" w:ascii="Helvetica" w:hAnsi="Helvetica"/>
                <w:color w:val="000000"/>
                <w:sz w:val="22"/>
                <w:szCs w:val="22"/>
                <w:lang w:val="en-GB" w:eastAsia="en-US" w:bidi="ar-SA"/>
              </w:rPr>
              <w:t>0</w:t>
            </w:r>
          </w:p>
        </w:tc>
      </w:tr>
    </w:tbl>
    <w:p>
      <w:pPr>
        <w:pStyle w:val="Normal"/>
        <w:rPr>
          <w:rFonts w:ascii="Helvetica" w:hAnsi="Helvetica" w:eastAsia="Times New Roman" w:cs="Times New Roman"/>
          <w:color w:val="00000A"/>
          <w:sz w:val="24"/>
          <w:szCs w:val="20"/>
          <w:lang w:val="en-GB" w:eastAsia="en-US" w:bidi="ar-SA"/>
        </w:rPr>
      </w:pPr>
      <w:r>
        <w:rPr>
          <w:rFonts w:eastAsia="Times New Roman" w:cs="Times New Roman" w:ascii="Helvetica" w:hAnsi="Helvetica"/>
          <w:color w:val="00000A"/>
          <w:sz w:val="24"/>
          <w:szCs w:val="20"/>
          <w:lang w:val="en-GB" w:eastAsia="en-US" w:bidi="ar-SA"/>
        </w:rPr>
      </w:r>
    </w:p>
    <w:tbl>
      <w:tblPr>
        <w:tblW w:w="8757" w:type="dxa"/>
        <w:jc w:val="left"/>
        <w:tblInd w:w="-5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378"/>
        <w:gridCol w:w="4378"/>
      </w:tblGrid>
      <w:tr>
        <w:trPr>
          <w:trHeight w:val="255" w:hRule="atLeast"/>
        </w:trPr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center"/>
              <w:textAlignment w:val="baseline"/>
              <w:rPr/>
            </w:pPr>
            <w:r>
              <w:rPr>
                <w:rFonts w:eastAsia="Times New Roman" w:cs="Times New Roman" w:ascii="Helvetica" w:hAnsi="Helvetica"/>
                <w:b/>
                <w:bCs/>
                <w:i/>
                <w:iCs/>
                <w:color w:val="FF0000"/>
                <w:sz w:val="24"/>
                <w:szCs w:val="20"/>
                <w:lang w:val="en-GB" w:eastAsia="en-US" w:bidi="ar-SA"/>
              </w:rPr>
              <w:t xml:space="preserve">Amount transferred to LEI                      A Less B Plus C </w:t>
            </w:r>
          </w:p>
        </w:tc>
        <w:tc>
          <w:tcPr>
            <w:tcW w:w="4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overflowPunct w:val="false"/>
              <w:bidi w:val="0"/>
              <w:spacing w:before="0" w:after="120"/>
              <w:jc w:val="center"/>
              <w:textAlignment w:val="baseline"/>
              <w:rPr/>
            </w:pPr>
            <w:r>
              <w:rPr>
                <w:rFonts w:eastAsia="Times New Roman" w:cs="Times New Roman" w:ascii="Helvetica" w:hAnsi="Helvetica"/>
                <w:b/>
                <w:bCs/>
                <w:i/>
                <w:iCs/>
                <w:color w:val="FF0000"/>
                <w:sz w:val="24"/>
                <w:szCs w:val="20"/>
                <w:lang w:val="en-GB" w:eastAsia="en-US" w:bidi="ar-SA"/>
              </w:rPr>
              <w:t>£</w:t>
            </w:r>
            <w:r>
              <w:rPr>
                <w:rFonts w:eastAsia="Times New Roman" w:cs="Times New Roman" w:ascii="Helvetica" w:hAnsi="Helvetica"/>
                <w:b/>
                <w:bCs/>
                <w:i/>
                <w:iCs/>
                <w:color w:val="FF0000"/>
                <w:sz w:val="24"/>
                <w:szCs w:val="20"/>
                <w:lang w:val="en-GB" w:eastAsia="en-US" w:bidi="ar-SA"/>
              </w:rPr>
              <w:t>58.50</w:t>
            </w:r>
          </w:p>
        </w:tc>
      </w:tr>
    </w:tbl>
    <w:p>
      <w:pPr>
        <w:pStyle w:val="Normal"/>
        <w:spacing w:before="0" w:after="120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</w:r>
    </w:p>
    <w:p>
      <w:pPr>
        <w:pStyle w:val="Normal"/>
        <w:spacing w:before="0" w:after="120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75.00 -  22.50 + </w:t>
      </w:r>
      <w:r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0</w:t>
      </w:r>
      <w:r>
        <w:rPr>
          <w:rFonts w:ascii="Helvetica" w:hAnsi="Helvetica"/>
          <w:sz w:val="24"/>
          <w:szCs w:val="24"/>
        </w:rPr>
        <w:t>0  =£</w:t>
      </w:r>
      <w:r>
        <w:rPr>
          <w:rFonts w:ascii="Helvetica" w:hAnsi="Helvetica"/>
          <w:sz w:val="24"/>
          <w:szCs w:val="24"/>
        </w:rPr>
        <w:t>58.50</w:t>
      </w:r>
    </w:p>
    <w:p>
      <w:pPr>
        <w:pStyle w:val="Normal"/>
        <w:spacing w:before="0" w:after="120"/>
        <w:rPr>
          <w:rFonts w:ascii="Helvetica" w:hAnsi="Helvetica"/>
          <w:sz w:val="24"/>
          <w:szCs w:val="24"/>
        </w:rPr>
      </w:pP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>You can make your donation separately and make two payments to the club.</w:t>
      </w:r>
    </w:p>
    <w:p>
      <w:pPr>
        <w:pStyle w:val="Normal"/>
        <w:spacing w:before="0" w:after="120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before="0" w:after="120"/>
        <w:rPr/>
      </w:pPr>
      <w:r>
        <w:rPr>
          <w:rFonts w:ascii="Helvetica" w:hAnsi="Helvetica"/>
          <w:b/>
          <w:bCs/>
          <w:i w:val="false"/>
          <w:iCs w:val="false"/>
          <w:sz w:val="32"/>
          <w:szCs w:val="32"/>
        </w:rPr>
        <w:t xml:space="preserve">Levy </w:t>
      </w:r>
      <w:r>
        <w:rPr>
          <w:rFonts w:ascii="Helvetica" w:hAnsi="Helvetica"/>
          <w:b w:val="false"/>
          <w:bCs w:val="false"/>
          <w:i w:val="false"/>
          <w:iCs w:val="false"/>
          <w:sz w:val="24"/>
          <w:szCs w:val="24"/>
        </w:rPr>
        <w:t>Minor Events Co-ordinator sends competitor numbers from the results into BOF. The levy is £1.50 per head (junior 50p) and this is paid to BOF by the Treasurer.</w:t>
      </w:r>
    </w:p>
    <w:sectPr>
      <w:type w:val="nextPage"/>
      <w:pgSz w:w="11906" w:h="16838"/>
      <w:pgMar w:left="1797" w:right="1797" w:gutter="0" w:header="0" w:top="1134" w:footer="0" w:bottom="720"/>
      <w:pgNumType w:fmt="decimal"/>
      <w:formProt w:val="false"/>
      <w:textDirection w:val="lrTb"/>
      <w:docGrid w:type="default" w:linePitch="249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a1b"/>
    <w:pPr>
      <w:widowControl/>
      <w:suppressAutoHyphens w:val="true"/>
      <w:overflowPunct w:val="false"/>
      <w:bidi w:val="0"/>
      <w:spacing w:before="0" w:after="12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rsid w:val="00480a1b"/>
    <w:pPr>
      <w:keepNext w:val="true"/>
      <w:spacing w:before="0" w:after="0"/>
      <w:outlineLvl w:val="0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nhideWhenUsed/>
    <w:rsid w:val="00480a1b"/>
    <w:rPr>
      <w:color w:val="0000FF"/>
      <w:u w:val="single"/>
      <w:lang w:val="zxx" w:eastAsia="zxx" w:bidi="zxx"/>
    </w:rPr>
  </w:style>
  <w:style w:type="character" w:styleId="FooterChar" w:customStyle="1">
    <w:name w:val="Footer Char"/>
    <w:basedOn w:val="DefaultParagraphFont"/>
    <w:uiPriority w:val="99"/>
    <w:qFormat/>
    <w:rsid w:val="00480a1b"/>
    <w:rPr>
      <w:lang w:eastAsia="en-US"/>
    </w:rPr>
  </w:style>
  <w:style w:type="character" w:styleId="BalloonTextChar" w:customStyle="1">
    <w:name w:val="Balloon Text Char"/>
    <w:basedOn w:val="DefaultParagraphFont"/>
    <w:semiHidden/>
    <w:qFormat/>
    <w:rsid w:val="00480a1b"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rsid w:val="00480a1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rsid w:val="00480a1b"/>
    <w:pPr>
      <w:tabs>
        <w:tab w:val="clear" w:pos="720"/>
        <w:tab w:val="center" w:pos="4819" w:leader="none"/>
        <w:tab w:val="right" w:pos="9071" w:leader="none"/>
      </w:tabs>
    </w:pPr>
    <w:rPr/>
  </w:style>
  <w:style w:type="paragraph" w:styleId="BalloonText">
    <w:name w:val="Balloon Text"/>
    <w:basedOn w:val="Normal"/>
    <w:semiHidden/>
    <w:unhideWhenUsed/>
    <w:qFormat/>
    <w:rsid w:val="00480a1b"/>
    <w:pPr>
      <w:spacing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LibreOffice/7.2.7.2$Windows_X86_64 LibreOffice_project/8d71d29d553c0f7dcbfa38fbfda25ee34cce99a2</Application>
  <AppVersion>15.0000</AppVersion>
  <Pages>2</Pages>
  <Words>427</Words>
  <Characters>2075</Characters>
  <CharactersWithSpaces>2469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2013-07-15T11:27:00Z</dcterms:created>
  <dc:creator>07250</dc:creator>
  <dc:description/>
  <dc:language>en-GB</dc:language>
  <cp:lastModifiedBy>Roger Edwards</cp:lastModifiedBy>
  <cp:lastPrinted>2017-01-24T18:32:40Z</cp:lastPrinted>
  <dcterms:modified xsi:type="dcterms:W3CDTF">2022-07-28T14:28:37Z</dcterms:modified>
  <cp:revision>34</cp:revision>
  <dc:subject/>
  <dc:title>Record of small event accounts</dc:title>
</cp:coreProperties>
</file>